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楷体" w:hAnsi="楷体" w:eastAsia="楷体" w:cs="楷体"/>
          <w:b/>
          <w:bCs/>
          <w:sz w:val="28"/>
          <w:szCs w:val="28"/>
        </w:rPr>
      </w:pPr>
      <w:r>
        <w:rPr>
          <w:rFonts w:hint="eastAsia" w:ascii="楷体" w:hAnsi="楷体" w:eastAsia="楷体" w:cs="楷体"/>
          <w:b/>
          <w:bCs/>
          <w:sz w:val="30"/>
          <w:szCs w:val="30"/>
        </w:rPr>
        <w:t>北京万和公益基金会流动党员党支部第</w:t>
      </w:r>
      <w:r>
        <w:rPr>
          <w:rFonts w:hint="eastAsia" w:ascii="楷体" w:hAnsi="楷体" w:eastAsia="楷体" w:cs="楷体"/>
          <w:b/>
          <w:bCs/>
          <w:sz w:val="30"/>
          <w:szCs w:val="30"/>
          <w:lang w:val="en-US" w:eastAsia="zh-CN"/>
        </w:rPr>
        <w:t>七</w:t>
      </w:r>
      <w:r>
        <w:rPr>
          <w:rFonts w:hint="eastAsia" w:ascii="楷体" w:hAnsi="楷体" w:eastAsia="楷体" w:cs="楷体"/>
          <w:b/>
          <w:bCs/>
          <w:sz w:val="30"/>
          <w:szCs w:val="30"/>
        </w:rPr>
        <w:t>次会议</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560" w:firstLineChars="200"/>
        <w:jc w:val="left"/>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2021年</w:t>
      </w:r>
      <w:r>
        <w:rPr>
          <w:rFonts w:hint="eastAsia" w:ascii="楷体" w:hAnsi="楷体" w:eastAsia="楷体" w:cs="楷体"/>
          <w:b w:val="0"/>
          <w:bCs w:val="0"/>
          <w:sz w:val="28"/>
          <w:szCs w:val="28"/>
          <w:lang w:val="en-US" w:eastAsia="zh-CN"/>
        </w:rPr>
        <w:t>7</w:t>
      </w:r>
      <w:r>
        <w:rPr>
          <w:rFonts w:hint="eastAsia" w:ascii="楷体" w:hAnsi="楷体" w:eastAsia="楷体" w:cs="楷体"/>
          <w:b w:val="0"/>
          <w:bCs w:val="0"/>
          <w:sz w:val="28"/>
          <w:szCs w:val="28"/>
        </w:rPr>
        <w:t>月</w:t>
      </w:r>
      <w:r>
        <w:rPr>
          <w:rFonts w:hint="eastAsia" w:ascii="楷体" w:hAnsi="楷体" w:eastAsia="楷体" w:cs="楷体"/>
          <w:b w:val="0"/>
          <w:bCs w:val="0"/>
          <w:sz w:val="28"/>
          <w:szCs w:val="28"/>
          <w:lang w:val="en-US" w:eastAsia="zh-CN"/>
        </w:rPr>
        <w:t>6</w:t>
      </w:r>
      <w:r>
        <w:rPr>
          <w:rFonts w:hint="eastAsia" w:ascii="楷体" w:hAnsi="楷体" w:eastAsia="楷体" w:cs="楷体"/>
          <w:b w:val="0"/>
          <w:bCs w:val="0"/>
          <w:sz w:val="28"/>
          <w:szCs w:val="28"/>
        </w:rPr>
        <w:t>日</w:t>
      </w:r>
      <w:r>
        <w:rPr>
          <w:rFonts w:hint="eastAsia" w:ascii="楷体" w:hAnsi="楷体" w:eastAsia="楷体" w:cs="楷体"/>
          <w:b w:val="0"/>
          <w:bCs w:val="0"/>
          <w:sz w:val="28"/>
          <w:szCs w:val="28"/>
          <w:lang w:val="en-US" w:eastAsia="zh-CN"/>
        </w:rPr>
        <w:t>上</w:t>
      </w:r>
      <w:r>
        <w:rPr>
          <w:rFonts w:hint="eastAsia" w:ascii="楷体" w:hAnsi="楷体" w:eastAsia="楷体" w:cs="楷体"/>
          <w:b w:val="0"/>
          <w:bCs w:val="0"/>
          <w:sz w:val="28"/>
          <w:szCs w:val="28"/>
        </w:rPr>
        <w:t>午，北京万和公益基金会流动党员党支部组织学习了</w:t>
      </w:r>
      <w:r>
        <w:rPr>
          <w:rFonts w:hint="eastAsia" w:ascii="楷体" w:hAnsi="楷体" w:eastAsia="楷体" w:cs="楷体"/>
          <w:b w:val="0"/>
          <w:bCs w:val="0"/>
          <w:i w:val="0"/>
          <w:iCs w:val="0"/>
          <w:caps w:val="0"/>
          <w:color w:val="333333"/>
          <w:spacing w:val="0"/>
          <w:sz w:val="28"/>
          <w:szCs w:val="28"/>
          <w:shd w:val="clear" w:fill="FFFFFF"/>
        </w:rPr>
        <w:t>《</w:t>
      </w:r>
      <w:r>
        <w:rPr>
          <w:rFonts w:hint="eastAsia" w:ascii="楷体" w:hAnsi="楷体" w:eastAsia="楷体" w:cs="楷体"/>
          <w:b w:val="0"/>
          <w:bCs w:val="0"/>
          <w:color w:val="000000"/>
          <w:kern w:val="0"/>
          <w:sz w:val="28"/>
          <w:szCs w:val="28"/>
          <w:lang w:val="en-US" w:eastAsia="zh-CN" w:bidi="ar"/>
        </w:rPr>
        <w:t>习近平同志在庆祝中国共产党成立100 周年大会上的重要讲话</w:t>
      </w:r>
      <w:r>
        <w:rPr>
          <w:rFonts w:hint="eastAsia" w:ascii="楷体" w:hAnsi="楷体" w:eastAsia="楷体" w:cs="楷体"/>
          <w:b w:val="0"/>
          <w:bCs w:val="0"/>
          <w:i w:val="0"/>
          <w:iCs w:val="0"/>
          <w:caps w:val="0"/>
          <w:color w:val="333333"/>
          <w:spacing w:val="0"/>
          <w:sz w:val="28"/>
          <w:szCs w:val="28"/>
          <w:shd w:val="clear" w:fill="FFFFFF"/>
        </w:rPr>
        <w:t>》</w:t>
      </w:r>
      <w:r>
        <w:rPr>
          <w:rFonts w:hint="eastAsia" w:ascii="楷体" w:hAnsi="楷体" w:eastAsia="楷体" w:cs="楷体"/>
          <w:b w:val="0"/>
          <w:bCs w:val="0"/>
          <w:sz w:val="28"/>
          <w:szCs w:val="2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一、会议主题：</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rPr>
        <w:t>组织学习</w:t>
      </w:r>
      <w:r>
        <w:rPr>
          <w:rFonts w:hint="eastAsia" w:ascii="楷体" w:hAnsi="楷体" w:eastAsia="楷体" w:cs="楷体"/>
          <w:b w:val="0"/>
          <w:bCs w:val="0"/>
          <w:i w:val="0"/>
          <w:iCs w:val="0"/>
          <w:caps w:val="0"/>
          <w:color w:val="333333"/>
          <w:spacing w:val="0"/>
          <w:sz w:val="28"/>
          <w:szCs w:val="28"/>
          <w:shd w:val="clear" w:fill="FFFFFF"/>
        </w:rPr>
        <w:t>《</w:t>
      </w:r>
      <w:r>
        <w:rPr>
          <w:rFonts w:hint="eastAsia" w:ascii="楷体" w:hAnsi="楷体" w:eastAsia="楷体" w:cs="楷体"/>
          <w:b w:val="0"/>
          <w:bCs w:val="0"/>
          <w:color w:val="000000"/>
          <w:kern w:val="0"/>
          <w:sz w:val="28"/>
          <w:szCs w:val="28"/>
          <w:lang w:val="en-US" w:eastAsia="zh-CN" w:bidi="ar"/>
        </w:rPr>
        <w:t>习近平同志在庆祝中国共产党成立100 周年大会上的重要讲话</w:t>
      </w:r>
      <w:r>
        <w:rPr>
          <w:rFonts w:hint="eastAsia" w:ascii="楷体" w:hAnsi="楷体" w:eastAsia="楷体" w:cs="楷体"/>
          <w:b w:val="0"/>
          <w:bCs w:val="0"/>
          <w:i w:val="0"/>
          <w:iCs w:val="0"/>
          <w:caps w:val="0"/>
          <w:color w:val="333333"/>
          <w:spacing w:val="0"/>
          <w:sz w:val="28"/>
          <w:szCs w:val="28"/>
          <w:shd w:val="clear" w:fill="FFFFFF"/>
        </w:rPr>
        <w:t>》</w:t>
      </w:r>
      <w:r>
        <w:rPr>
          <w:rFonts w:hint="eastAsia" w:ascii="楷体" w:hAnsi="楷体" w:eastAsia="楷体" w:cs="楷体"/>
          <w:sz w:val="28"/>
          <w:szCs w:val="28"/>
          <w:lang w:val="en-US" w:eastAsia="zh-CN"/>
        </w:rPr>
        <w:t>，会下把</w:t>
      </w:r>
      <w:r>
        <w:rPr>
          <w:rFonts w:hint="eastAsia" w:ascii="楷体" w:hAnsi="楷体" w:eastAsia="楷体" w:cs="楷体"/>
          <w:b w:val="0"/>
          <w:bCs w:val="0"/>
          <w:i w:val="0"/>
          <w:iCs w:val="0"/>
          <w:caps w:val="0"/>
          <w:color w:val="333333"/>
          <w:spacing w:val="0"/>
          <w:sz w:val="28"/>
          <w:szCs w:val="28"/>
          <w:shd w:val="clear" w:fill="FFFFFF"/>
        </w:rPr>
        <w:t>《</w:t>
      </w:r>
      <w:r>
        <w:rPr>
          <w:rFonts w:hint="eastAsia" w:ascii="楷体" w:hAnsi="楷体" w:eastAsia="楷体" w:cs="楷体"/>
          <w:b w:val="0"/>
          <w:bCs w:val="0"/>
          <w:color w:val="000000"/>
          <w:kern w:val="0"/>
          <w:sz w:val="28"/>
          <w:szCs w:val="28"/>
          <w:lang w:val="en-US" w:eastAsia="zh-CN" w:bidi="ar"/>
        </w:rPr>
        <w:t>习近平同志在庆祝中国共产党成立100 周年大会上的重要讲话</w:t>
      </w:r>
      <w:r>
        <w:rPr>
          <w:rFonts w:hint="eastAsia" w:ascii="楷体" w:hAnsi="楷体" w:eastAsia="楷体" w:cs="楷体"/>
          <w:b w:val="0"/>
          <w:bCs w:val="0"/>
          <w:i w:val="0"/>
          <w:iCs w:val="0"/>
          <w:caps w:val="0"/>
          <w:color w:val="333333"/>
          <w:spacing w:val="0"/>
          <w:sz w:val="28"/>
          <w:szCs w:val="28"/>
          <w:shd w:val="clear" w:fill="FFFFFF"/>
        </w:rPr>
        <w:t>》</w:t>
      </w:r>
      <w:r>
        <w:rPr>
          <w:rFonts w:hint="eastAsia" w:ascii="楷体" w:hAnsi="楷体" w:eastAsia="楷体" w:cs="楷体"/>
          <w:b w:val="0"/>
          <w:bCs w:val="0"/>
          <w:i w:val="0"/>
          <w:iCs w:val="0"/>
          <w:caps w:val="0"/>
          <w:color w:val="333333"/>
          <w:spacing w:val="0"/>
          <w:sz w:val="28"/>
          <w:szCs w:val="28"/>
          <w:shd w:val="clear" w:fill="FFFFFF"/>
          <w:lang w:val="en-US" w:eastAsia="zh-CN"/>
        </w:rPr>
        <w:t>电子版</w:t>
      </w:r>
      <w:r>
        <w:rPr>
          <w:rFonts w:hint="eastAsia" w:ascii="楷体" w:hAnsi="楷体" w:eastAsia="楷体" w:cs="楷体"/>
          <w:sz w:val="28"/>
          <w:szCs w:val="28"/>
          <w:lang w:val="en-US" w:eastAsia="zh-CN"/>
        </w:rPr>
        <w:t>发给大家认真学习。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二：参会人员：</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流动党员党支部</w:t>
      </w:r>
      <w:r>
        <w:rPr>
          <w:rFonts w:hint="eastAsia" w:ascii="楷体" w:hAnsi="楷体" w:eastAsia="楷体" w:cs="楷体"/>
          <w:sz w:val="28"/>
          <w:szCs w:val="28"/>
          <w:lang w:val="en-US" w:eastAsia="zh-CN"/>
        </w:rPr>
        <w:t>书记任永华同志，党员</w:t>
      </w:r>
      <w:r>
        <w:rPr>
          <w:rFonts w:hint="eastAsia" w:ascii="楷体" w:hAnsi="楷体" w:eastAsia="楷体" w:cs="楷体"/>
          <w:sz w:val="28"/>
          <w:szCs w:val="28"/>
        </w:rPr>
        <w:t>基金会会计裴智权同志，入党积极分子出纳刘新璐同志。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三、会议内容：</w:t>
      </w:r>
      <w:bookmarkStart w:id="0" w:name="_GoBack"/>
      <w:bookmarkEnd w:id="0"/>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2021年</w:t>
      </w:r>
      <w:r>
        <w:rPr>
          <w:rFonts w:hint="eastAsia" w:ascii="楷体" w:hAnsi="楷体" w:eastAsia="楷体" w:cs="楷体"/>
          <w:sz w:val="28"/>
          <w:szCs w:val="28"/>
          <w:lang w:val="en-US" w:eastAsia="zh-CN"/>
        </w:rPr>
        <w:t>7</w:t>
      </w:r>
      <w:r>
        <w:rPr>
          <w:rFonts w:hint="eastAsia" w:ascii="楷体" w:hAnsi="楷体" w:eastAsia="楷体" w:cs="楷体"/>
          <w:sz w:val="28"/>
          <w:szCs w:val="28"/>
        </w:rPr>
        <w:t>月</w:t>
      </w:r>
      <w:r>
        <w:rPr>
          <w:rFonts w:hint="eastAsia" w:ascii="楷体" w:hAnsi="楷体" w:eastAsia="楷体" w:cs="楷体"/>
          <w:sz w:val="28"/>
          <w:szCs w:val="28"/>
          <w:lang w:val="en-US" w:eastAsia="zh-CN"/>
        </w:rPr>
        <w:t>6</w:t>
      </w:r>
      <w:r>
        <w:rPr>
          <w:rFonts w:hint="eastAsia" w:ascii="楷体" w:hAnsi="楷体" w:eastAsia="楷体" w:cs="楷体"/>
          <w:sz w:val="28"/>
          <w:szCs w:val="28"/>
        </w:rPr>
        <w:t>日北京万和公益基金会党支部基金会党员</w:t>
      </w:r>
      <w:r>
        <w:rPr>
          <w:rFonts w:hint="eastAsia" w:ascii="楷体" w:hAnsi="楷体" w:eastAsia="楷体" w:cs="楷体"/>
          <w:sz w:val="28"/>
          <w:szCs w:val="28"/>
          <w:lang w:val="en-US" w:eastAsia="zh-CN"/>
        </w:rPr>
        <w:t>任永华同志、裴智权</w:t>
      </w:r>
      <w:r>
        <w:rPr>
          <w:rFonts w:hint="eastAsia" w:ascii="楷体" w:hAnsi="楷体" w:eastAsia="楷体" w:cs="楷体"/>
          <w:sz w:val="28"/>
          <w:szCs w:val="28"/>
        </w:rPr>
        <w:t xml:space="preserve">同志和入党积极分子刘新璐同志认真学习了此次会议的重要内容： </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《习近平同志在庆祝中国共产党成立100 周年大会上的重要讲话》内容如下：</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首先，我代表党中央，向全体中国共产党员致以节日的热烈祝贺！</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同志们、朋友们！</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同志们、朋友们！</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一百年前，中国共产党的先驱们创建了中国共产党，形成了坚持真理、坚守理想，践行初心、担当使命，不怕牺牲、英勇斗争，对党忠诚、不负人民的伟大建党精神，这是中国共产党的精神之源。</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同志们、朋友们！</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同志们、朋友们！</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同志们、朋友们！</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同志们、朋友们！</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同志们、朋友们！</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一百年前，中国共产党成立时只有50多名党员，今天已经成为拥有9500多万名党员、领导着14亿多人口大国、具有重大全球影响力的世界第一大执政党。</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一百年前，中华民族呈现在世界面前的是一派衰败凋零的景象。今天，中华民族向世界展现的是一派欣欣向荣的气象，正以不可阻挡的步伐迈向伟大复兴。</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过去一百年，中国共产党向人民、向历史交出了一份优异的答卷。现在，中国共产党团结带领中国人民又踏上了实现第二个百年奋斗目标新的赶考之路。</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同志们、朋友们！</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伟大、光荣、正确的中国共产党万岁！</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伟大、光荣、英雄的中国人民万岁！</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lang w:val="en-US" w:eastAsia="zh-CN"/>
        </w:rPr>
      </w:pPr>
    </w:p>
    <w:sectPr>
      <w:pgSz w:w="11906" w:h="16838"/>
      <w:pgMar w:top="873" w:right="1349" w:bottom="93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5"/>
    <w:rsid w:val="001D443F"/>
    <w:rsid w:val="002966EC"/>
    <w:rsid w:val="004017C1"/>
    <w:rsid w:val="00A81506"/>
    <w:rsid w:val="00B933DD"/>
    <w:rsid w:val="00CE0995"/>
    <w:rsid w:val="1BDB6CED"/>
    <w:rsid w:val="5DA42EBA"/>
    <w:rsid w:val="5DB53E4F"/>
    <w:rsid w:val="6438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109C5-CE4D-4293-8C7B-D9FEECA6FD8C}">
  <ds:schemaRefs/>
</ds:datastoreItem>
</file>

<file path=docProps/app.xml><?xml version="1.0" encoding="utf-8"?>
<Properties xmlns="http://schemas.openxmlformats.org/officeDocument/2006/extended-properties" xmlns:vt="http://schemas.openxmlformats.org/officeDocument/2006/docPropsVTypes">
  <Template>Normal</Template>
  <Pages>3</Pages>
  <Words>396</Words>
  <Characters>2259</Characters>
  <Lines>18</Lines>
  <Paragraphs>5</Paragraphs>
  <TotalTime>12</TotalTime>
  <ScaleCrop>false</ScaleCrop>
  <LinksUpToDate>false</LinksUpToDate>
  <CharactersWithSpaces>2650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2021-03-30T01:58:00Z</dcterms:created>
  <dc:creator>xb21cn</dc:creator>
  <cp:lastModifiedBy>裴裴</cp:lastModifiedBy>
  <dcterms:modified xsi:type="dcterms:W3CDTF">2021-07-19T01:44:01Z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9C335903081C4C1E8D0BF6D32C257F25</vt:lpwstr>
  </property>
</Properties>
</file>