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/>
          <w:b/>
          <w:bCs/>
          <w:sz w:val="32"/>
          <w:szCs w:val="32"/>
        </w:rPr>
      </w:pPr>
      <w:r>
        <w:rPr>
          <w:rFonts w:hint="eastAsia" w:ascii="宋体"/>
          <w:b/>
          <w:bCs/>
          <w:sz w:val="32"/>
          <w:szCs w:val="32"/>
        </w:rPr>
        <w:t>停用印章收回登记表</w:t>
      </w:r>
    </w:p>
    <w:p>
      <w:pPr>
        <w:snapToGrid w:val="0"/>
        <w:jc w:val="center"/>
        <w:rPr>
          <w:rFonts w:hint="eastAsia" w:ascii="仿宋_GB2312" w:eastAsia="仿宋_GB2312"/>
          <w:szCs w:val="32"/>
        </w:rPr>
      </w:pPr>
    </w:p>
    <w:tbl>
      <w:tblPr>
        <w:tblStyle w:val="3"/>
        <w:tblW w:w="85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3"/>
        <w:gridCol w:w="2121"/>
        <w:gridCol w:w="2143"/>
        <w:gridCol w:w="21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14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停用印章名称</w:t>
            </w:r>
          </w:p>
        </w:tc>
        <w:tc>
          <w:tcPr>
            <w:tcW w:w="638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14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停用日期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4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原保管部门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14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移交时间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4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接收时间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214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移交人姓名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4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接收人姓名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214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停用原因</w:t>
            </w:r>
          </w:p>
        </w:tc>
        <w:tc>
          <w:tcPr>
            <w:tcW w:w="6385" w:type="dxa"/>
            <w:gridSpan w:val="3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6" w:hRule="atLeast"/>
        </w:trPr>
        <w:tc>
          <w:tcPr>
            <w:tcW w:w="214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停用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印章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印模</w:t>
            </w:r>
          </w:p>
        </w:tc>
        <w:tc>
          <w:tcPr>
            <w:tcW w:w="638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7" w:hRule="atLeast"/>
        </w:trPr>
        <w:tc>
          <w:tcPr>
            <w:tcW w:w="214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部门负责人</w:t>
            </w:r>
          </w:p>
        </w:tc>
        <w:tc>
          <w:tcPr>
            <w:tcW w:w="6385" w:type="dxa"/>
            <w:gridSpan w:val="3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签名：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</w:trPr>
        <w:tc>
          <w:tcPr>
            <w:tcW w:w="214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行政人事部</w:t>
            </w:r>
          </w:p>
        </w:tc>
        <w:tc>
          <w:tcPr>
            <w:tcW w:w="6385" w:type="dxa"/>
            <w:gridSpan w:val="3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签名：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3" w:hRule="atLeast"/>
        </w:trPr>
        <w:tc>
          <w:tcPr>
            <w:tcW w:w="21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理事长</w:t>
            </w:r>
          </w:p>
        </w:tc>
        <w:tc>
          <w:tcPr>
            <w:tcW w:w="6385" w:type="dxa"/>
            <w:gridSpan w:val="3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签名：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</w:trPr>
        <w:tc>
          <w:tcPr>
            <w:tcW w:w="214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董事长</w:t>
            </w:r>
          </w:p>
        </w:tc>
        <w:tc>
          <w:tcPr>
            <w:tcW w:w="6385" w:type="dxa"/>
            <w:gridSpan w:val="3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签名：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年   月   日</w:t>
            </w:r>
          </w:p>
        </w:tc>
      </w:tr>
    </w:tbl>
    <w:p>
      <w:pPr>
        <w:rPr>
          <w:rFonts w:hint="eastAsia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211D0D"/>
    <w:rsid w:val="2B211D0D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26410;&#26469;&#20255;&#19994;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2018-07-31T02:52:00Z</dcterms:created>
  <dc:creator>刘亚超</dc:creator>
  <cp:lastModifiedBy>刘亚超</cp:lastModifiedBy>
  <dcterms:modified xsi:type="dcterms:W3CDTF">2018-07-31T02:52:59Z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